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5668E" w14:textId="3930B79A" w:rsidR="0085123D" w:rsidRDefault="00F75035" w:rsidP="00F75035">
      <w:pPr>
        <w:jc w:val="center"/>
        <w:rPr>
          <w:rFonts w:ascii="Times New Roman" w:hAnsi="Times New Roman" w:cs="Times New Roman"/>
          <w:color w:val="5B9BD5" w:themeColor="accent1"/>
          <w:sz w:val="32"/>
          <w:szCs w:val="32"/>
        </w:rPr>
      </w:pPr>
      <w:r>
        <w:rPr>
          <w:rFonts w:ascii="Times New Roman" w:hAnsi="Times New Roman" w:cs="Times New Roman"/>
          <w:color w:val="5B9BD5" w:themeColor="accent1"/>
          <w:sz w:val="32"/>
          <w:szCs w:val="32"/>
        </w:rPr>
        <w:t>SHEEN PARISH COUNCIL</w:t>
      </w:r>
    </w:p>
    <w:p w14:paraId="55A5668F" w14:textId="77777777" w:rsidR="00F75035" w:rsidRDefault="00F75035" w:rsidP="00F75035">
      <w:pPr>
        <w:pStyle w:val="NoSpacing"/>
      </w:pPr>
      <w:r>
        <w:t>Mr A Blackhurst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Mrs P Sutton</w:t>
      </w:r>
    </w:p>
    <w:p w14:paraId="55A56690" w14:textId="77777777" w:rsidR="00F75035" w:rsidRDefault="00F75035" w:rsidP="00F75035">
      <w:pPr>
        <w:pStyle w:val="NoSpacing"/>
      </w:pPr>
      <w:r>
        <w:t>(Chair)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(Clerk)</w:t>
      </w:r>
    </w:p>
    <w:p w14:paraId="55A56691" w14:textId="23DD9AA0" w:rsidR="00F75035" w:rsidRDefault="00F75035" w:rsidP="00F75035">
      <w:pPr>
        <w:pStyle w:val="NoSpacing"/>
      </w:pPr>
      <w:r>
        <w:t>Bella Vista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6946">
        <w:t>12 Roche Avenue</w:t>
      </w:r>
    </w:p>
    <w:p w14:paraId="55A56692" w14:textId="77777777" w:rsidR="00F75035" w:rsidRDefault="00F75035" w:rsidP="00F75035">
      <w:pPr>
        <w:pStyle w:val="NoSpacing"/>
      </w:pPr>
      <w:r>
        <w:t>Sheen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Leek</w:t>
      </w:r>
    </w:p>
    <w:p w14:paraId="55A56693" w14:textId="14923493" w:rsidR="00F75035" w:rsidRDefault="00F75035" w:rsidP="00F75035">
      <w:pPr>
        <w:pStyle w:val="NoSpacing"/>
      </w:pPr>
      <w:r>
        <w:t>Buxton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6946">
        <w:t>ST13 6QH</w:t>
      </w:r>
      <w:bookmarkStart w:id="0" w:name="_GoBack"/>
      <w:bookmarkEnd w:id="0"/>
    </w:p>
    <w:p w14:paraId="55A56694" w14:textId="77777777" w:rsidR="00F75035" w:rsidRDefault="00F75035" w:rsidP="00F75035">
      <w:pPr>
        <w:pStyle w:val="NoSpacing"/>
      </w:pPr>
      <w:r>
        <w:t>SK17 0EU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01538 386634</w:t>
      </w:r>
    </w:p>
    <w:p w14:paraId="55A56695" w14:textId="3DD839D8" w:rsidR="00F75035" w:rsidRDefault="006C7194" w:rsidP="00F75035">
      <w:pPr>
        <w:pStyle w:val="NoSpacing"/>
      </w:pPr>
      <w:r>
        <w:t>01298 84705</w:t>
      </w:r>
      <w:r w:rsidR="00F75035">
        <w:tab/>
      </w:r>
      <w:r w:rsidR="00F75035">
        <w:tab/>
      </w:r>
      <w:r w:rsidR="00F75035">
        <w:tab/>
      </w:r>
      <w:r w:rsidR="00F75035">
        <w:tab/>
      </w:r>
      <w:r w:rsidR="00F75035">
        <w:tab/>
      </w:r>
      <w:r w:rsidR="00F75035">
        <w:tab/>
      </w:r>
      <w:r w:rsidR="00F75035">
        <w:tab/>
        <w:t>07974 362676</w:t>
      </w:r>
    </w:p>
    <w:p w14:paraId="55A56696" w14:textId="61FCF64D" w:rsidR="00F75035" w:rsidRDefault="006C7194" w:rsidP="00F75035">
      <w:pPr>
        <w:pStyle w:val="NoSpacing"/>
      </w:pPr>
      <w:r>
        <w:t xml:space="preserve">Website;   </w:t>
      </w:r>
      <w:hyperlink r:id="rId8" w:history="1">
        <w:r w:rsidRPr="0015600F">
          <w:rPr>
            <w:rStyle w:val="Hyperlink"/>
          </w:rPr>
          <w:t>www.sheen-pc.org</w:t>
        </w:r>
      </w:hyperlink>
      <w:r>
        <w:t xml:space="preserve">  </w:t>
      </w:r>
      <w:r w:rsidR="00F75035">
        <w:tab/>
      </w:r>
      <w:r w:rsidR="00F75035">
        <w:tab/>
      </w:r>
      <w:r w:rsidR="00F75035">
        <w:tab/>
      </w:r>
      <w:r>
        <w:t xml:space="preserve">                </w:t>
      </w:r>
      <w:r w:rsidR="00F75035">
        <w:t xml:space="preserve">email; </w:t>
      </w:r>
      <w:hyperlink r:id="rId9" w:history="1">
        <w:r w:rsidR="00F75035" w:rsidRPr="00505301">
          <w:rPr>
            <w:rStyle w:val="Hyperlink"/>
          </w:rPr>
          <w:t>pat.sutton@hotmail.co.uk</w:t>
        </w:r>
      </w:hyperlink>
    </w:p>
    <w:p w14:paraId="55A56697" w14:textId="53755B7C" w:rsidR="00F75035" w:rsidRDefault="000116F3" w:rsidP="00F75035">
      <w:pPr>
        <w:pStyle w:val="NoSpacing"/>
      </w:pPr>
      <w:r>
        <w:t xml:space="preserve">       </w:t>
      </w:r>
    </w:p>
    <w:p w14:paraId="55A56698" w14:textId="77777777" w:rsidR="00E9317F" w:rsidRDefault="00E9317F" w:rsidP="00F75035">
      <w:pPr>
        <w:pStyle w:val="NoSpacing"/>
      </w:pPr>
    </w:p>
    <w:p w14:paraId="55A56699" w14:textId="77777777" w:rsidR="00E9317F" w:rsidRDefault="00E9317F" w:rsidP="00F75035">
      <w:pPr>
        <w:pStyle w:val="NoSpacing"/>
      </w:pPr>
    </w:p>
    <w:p w14:paraId="55A5669A" w14:textId="0043CB25" w:rsidR="00E9317F" w:rsidRDefault="00841D41" w:rsidP="00E9317F">
      <w:pPr>
        <w:pStyle w:val="NoSpacing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sz w:val="28"/>
          <w:szCs w:val="28"/>
          <w:u w:val="single"/>
        </w:rPr>
        <w:t>MINUTES OF THE</w:t>
      </w:r>
      <w:r w:rsidR="00C015DB">
        <w:rPr>
          <w:rFonts w:ascii="Courier New" w:hAnsi="Courier New" w:cs="Courier New"/>
          <w:sz w:val="28"/>
          <w:szCs w:val="28"/>
          <w:u w:val="single"/>
        </w:rPr>
        <w:t xml:space="preserve"> AGM</w:t>
      </w:r>
      <w:r>
        <w:rPr>
          <w:rFonts w:ascii="Courier New" w:hAnsi="Courier New" w:cs="Courier New"/>
          <w:sz w:val="28"/>
          <w:szCs w:val="28"/>
          <w:u w:val="single"/>
        </w:rPr>
        <w:t xml:space="preserve"> MEETING HELD ON </w:t>
      </w:r>
      <w:r w:rsidR="00C015DB">
        <w:rPr>
          <w:rFonts w:ascii="Courier New" w:hAnsi="Courier New" w:cs="Courier New"/>
          <w:sz w:val="28"/>
          <w:szCs w:val="28"/>
          <w:u w:val="single"/>
        </w:rPr>
        <w:t>1</w:t>
      </w:r>
      <w:r w:rsidR="00C015DB" w:rsidRPr="00C015DB">
        <w:rPr>
          <w:rFonts w:ascii="Courier New" w:hAnsi="Courier New" w:cs="Courier New"/>
          <w:sz w:val="28"/>
          <w:szCs w:val="28"/>
          <w:u w:val="single"/>
          <w:vertAlign w:val="superscript"/>
        </w:rPr>
        <w:t>st</w:t>
      </w:r>
      <w:r w:rsidR="00C015DB">
        <w:rPr>
          <w:rFonts w:ascii="Courier New" w:hAnsi="Courier New" w:cs="Courier New"/>
          <w:sz w:val="28"/>
          <w:szCs w:val="28"/>
          <w:u w:val="single"/>
        </w:rPr>
        <w:t xml:space="preserve"> May 2018</w:t>
      </w:r>
    </w:p>
    <w:p w14:paraId="55A5669B" w14:textId="77777777" w:rsidR="00E9317F" w:rsidRDefault="00E9317F" w:rsidP="00E9317F">
      <w:pPr>
        <w:pStyle w:val="NoSpacing"/>
        <w:rPr>
          <w:rFonts w:ascii="Courier New" w:hAnsi="Courier New" w:cs="Courier New"/>
          <w:sz w:val="28"/>
          <w:szCs w:val="28"/>
        </w:rPr>
      </w:pPr>
    </w:p>
    <w:p w14:paraId="55A5669C" w14:textId="77777777" w:rsidR="00E9317F" w:rsidRDefault="00E9317F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 meeting was held in the village hall at 7.45 p.m. </w:t>
      </w:r>
    </w:p>
    <w:p w14:paraId="7BBC01D8" w14:textId="5A18B0CF" w:rsidR="002046E8" w:rsidRDefault="00C015DB" w:rsidP="00A27E12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</w:t>
      </w:r>
      <w:r w:rsidR="00E9317F">
        <w:rPr>
          <w:rFonts w:ascii="Courier New" w:hAnsi="Courier New" w:cs="Courier New"/>
          <w:sz w:val="24"/>
          <w:szCs w:val="24"/>
        </w:rPr>
        <w:t xml:space="preserve"> members were present. Mr A Blackhurst, Mrs P Belf</w:t>
      </w:r>
      <w:r w:rsidR="00841D41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eld, Mr M Fearn, Mr M Shann and Mr A Spendelow</w:t>
      </w:r>
      <w:r w:rsidR="00841D41">
        <w:rPr>
          <w:rFonts w:ascii="Courier New" w:hAnsi="Courier New" w:cs="Courier New"/>
          <w:sz w:val="24"/>
          <w:szCs w:val="24"/>
        </w:rPr>
        <w:t>. Apolog</w:t>
      </w:r>
      <w:r>
        <w:rPr>
          <w:rFonts w:ascii="Courier New" w:hAnsi="Courier New" w:cs="Courier New"/>
          <w:sz w:val="24"/>
          <w:szCs w:val="24"/>
        </w:rPr>
        <w:t>ies; Mr M Hall and Mr G Belfield.</w:t>
      </w:r>
    </w:p>
    <w:p w14:paraId="55A5669E" w14:textId="77777777" w:rsidR="00E9317F" w:rsidRDefault="00E9317F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55A5669F" w14:textId="77777777" w:rsidR="00E9317F" w:rsidRDefault="00E9317F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The minutes of the last meeting were read and signed as correct.</w:t>
      </w:r>
    </w:p>
    <w:p w14:paraId="55A566A0" w14:textId="77777777" w:rsidR="00E9317F" w:rsidRDefault="00E9317F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55A566A1" w14:textId="5305D904" w:rsidR="00E9317F" w:rsidRDefault="00C015DB" w:rsidP="00C015DB">
      <w:pPr>
        <w:pStyle w:val="NoSpacing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  <w:u w:val="single"/>
        </w:rPr>
        <w:t>Election of Officers</w:t>
      </w:r>
    </w:p>
    <w:p w14:paraId="5F14FB69" w14:textId="77777777" w:rsidR="00C015DB" w:rsidRDefault="00C015DB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42FDDAA3" w14:textId="3F3D50DB" w:rsidR="00C015DB" w:rsidRDefault="00C015DB" w:rsidP="00C015DB">
      <w:pPr>
        <w:pStyle w:val="NoSpacing"/>
        <w:ind w:firstLine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Prop. P.B. Sec. M.S.   Chair to remain, Mr A Blackhurst</w:t>
      </w:r>
    </w:p>
    <w:p w14:paraId="4BE17F1F" w14:textId="5BF306E7" w:rsidR="00C015DB" w:rsidRDefault="00C015DB" w:rsidP="00C015DB">
      <w:pPr>
        <w:pStyle w:val="NoSpacing"/>
        <w:ind w:firstLine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Prop. A.B. Sec. M.F.   Vice Chair to remain, Mrs P Belfield</w:t>
      </w:r>
    </w:p>
    <w:p w14:paraId="2E53B27C" w14:textId="77777777" w:rsidR="00C015DB" w:rsidRDefault="00C015DB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226340CD" w14:textId="0643D6E4" w:rsidR="00C015DB" w:rsidRDefault="00C015DB" w:rsidP="00C015DB">
      <w:pPr>
        <w:pStyle w:val="NoSpacing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  <w:u w:val="single"/>
        </w:rPr>
        <w:t>Matters Arising</w:t>
      </w:r>
    </w:p>
    <w:p w14:paraId="7397A1EC" w14:textId="77777777" w:rsidR="00C015DB" w:rsidRDefault="00C015DB" w:rsidP="00C015DB">
      <w:pPr>
        <w:pStyle w:val="NoSpacing"/>
        <w:ind w:left="360"/>
        <w:rPr>
          <w:rFonts w:ascii="Courier New" w:hAnsi="Courier New" w:cs="Courier New"/>
          <w:sz w:val="24"/>
          <w:szCs w:val="24"/>
        </w:rPr>
      </w:pPr>
    </w:p>
    <w:p w14:paraId="1B2BC450" w14:textId="706A01CB" w:rsidR="00C015DB" w:rsidRDefault="00C015DB" w:rsidP="00C015DB">
      <w:pPr>
        <w:pStyle w:val="NoSpacing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Grids and potholes, ref</w:t>
      </w:r>
      <w:r w:rsidR="00A95C38">
        <w:rPr>
          <w:rFonts w:ascii="Courier New" w:hAnsi="Courier New" w:cs="Courier New"/>
          <w:sz w:val="24"/>
          <w:szCs w:val="24"/>
        </w:rPr>
        <w:t>, 4080717</w:t>
      </w:r>
      <w:r>
        <w:rPr>
          <w:rFonts w:ascii="Courier New" w:hAnsi="Courier New" w:cs="Courier New"/>
          <w:sz w:val="24"/>
          <w:szCs w:val="24"/>
        </w:rPr>
        <w:t>, ongoing situation.</w:t>
      </w:r>
    </w:p>
    <w:p w14:paraId="22ED0D38" w14:textId="2C113437" w:rsidR="00C015DB" w:rsidRDefault="00A95C38" w:rsidP="00C015DB">
      <w:pPr>
        <w:pStyle w:val="NoSpacing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Weed killing</w:t>
      </w:r>
      <w:r w:rsidR="00C015DB">
        <w:rPr>
          <w:rFonts w:ascii="Courier New" w:hAnsi="Courier New" w:cs="Courier New"/>
          <w:sz w:val="24"/>
          <w:szCs w:val="24"/>
        </w:rPr>
        <w:t xml:space="preserve"> on footpath</w:t>
      </w:r>
      <w:r w:rsidR="00074D61">
        <w:rPr>
          <w:rFonts w:ascii="Courier New" w:hAnsi="Courier New" w:cs="Courier New"/>
          <w:sz w:val="24"/>
          <w:szCs w:val="24"/>
        </w:rPr>
        <w:t>, M Shann asked if he could do them.</w:t>
      </w:r>
    </w:p>
    <w:p w14:paraId="4A48430E" w14:textId="228A934D" w:rsidR="00074D61" w:rsidRDefault="00074D61" w:rsidP="00C015DB">
      <w:pPr>
        <w:pStyle w:val="NoSpacing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Dog fouling signs, work in progress.</w:t>
      </w:r>
    </w:p>
    <w:p w14:paraId="50172245" w14:textId="08B1476F" w:rsidR="00074D61" w:rsidRDefault="00074D61" w:rsidP="00C015DB">
      <w:pPr>
        <w:pStyle w:val="NoSpacing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30mph, ask again, SCC ref; 16250786 also Cllr. G Heath.</w:t>
      </w:r>
    </w:p>
    <w:p w14:paraId="0E0248D8" w14:textId="7FD32A33" w:rsidR="00074D61" w:rsidRDefault="00074D61" w:rsidP="00C015DB">
      <w:pPr>
        <w:pStyle w:val="NoSpacing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V/Hall carpark repair, suggested we could involve Peak Park, but the feeling was that if it was a public carpark, it would not work when we had events at the v/hall and Church.</w:t>
      </w:r>
    </w:p>
    <w:p w14:paraId="4361326B" w14:textId="77777777" w:rsidR="00074D61" w:rsidRDefault="00074D61" w:rsidP="00074D61">
      <w:pPr>
        <w:pStyle w:val="NoSpacing"/>
        <w:ind w:left="360"/>
        <w:rPr>
          <w:rFonts w:ascii="Courier New" w:hAnsi="Courier New" w:cs="Courier New"/>
          <w:sz w:val="24"/>
          <w:szCs w:val="24"/>
        </w:rPr>
      </w:pPr>
    </w:p>
    <w:p w14:paraId="17AC69B1" w14:textId="1ED7266B" w:rsidR="00074D61" w:rsidRDefault="00074D61" w:rsidP="00074D61">
      <w:pPr>
        <w:pStyle w:val="NoSpacing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Correspondence</w:t>
      </w:r>
    </w:p>
    <w:p w14:paraId="224794AB" w14:textId="77777777" w:rsidR="00074D61" w:rsidRDefault="00074D61" w:rsidP="00074D61">
      <w:pPr>
        <w:pStyle w:val="NoSpacing"/>
        <w:ind w:left="360"/>
        <w:rPr>
          <w:rFonts w:ascii="Courier New" w:hAnsi="Courier New" w:cs="Courier New"/>
          <w:sz w:val="24"/>
          <w:szCs w:val="24"/>
        </w:rPr>
      </w:pPr>
    </w:p>
    <w:p w14:paraId="2F1F21B7" w14:textId="224A8B55" w:rsidR="00074D61" w:rsidRDefault="00074D61" w:rsidP="00074D61">
      <w:pPr>
        <w:pStyle w:val="NoSpacing"/>
        <w:ind w:left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Email re; GDPR May’18, P.B and P.S Clerk, went to a meeting at SMDC Offices. The conclusion was that the information we hold on Councillors was not </w:t>
      </w:r>
      <w:r w:rsidR="00B5455C">
        <w:rPr>
          <w:rFonts w:ascii="Courier New" w:hAnsi="Courier New" w:cs="Courier New"/>
          <w:sz w:val="24"/>
          <w:szCs w:val="24"/>
        </w:rPr>
        <w:t>too sensitive and would be controlled in the same way as before, also we are led to believe that Parish Councils may be exempt.</w:t>
      </w:r>
    </w:p>
    <w:p w14:paraId="20CFF62D" w14:textId="77777777" w:rsidR="00B5455C" w:rsidRDefault="00B5455C" w:rsidP="00074D61">
      <w:pPr>
        <w:pStyle w:val="NoSpacing"/>
        <w:ind w:left="360"/>
        <w:rPr>
          <w:rFonts w:ascii="Courier New" w:hAnsi="Courier New" w:cs="Courier New"/>
          <w:sz w:val="24"/>
          <w:szCs w:val="24"/>
        </w:rPr>
      </w:pPr>
    </w:p>
    <w:p w14:paraId="6523DBF6" w14:textId="0F70E393" w:rsidR="00B5455C" w:rsidRDefault="00B5455C" w:rsidP="00B5455C">
      <w:pPr>
        <w:pStyle w:val="NoSpacing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Planning</w:t>
      </w:r>
    </w:p>
    <w:p w14:paraId="78D728BC" w14:textId="77777777" w:rsidR="00B5455C" w:rsidRDefault="00B5455C" w:rsidP="00B5455C">
      <w:pPr>
        <w:pStyle w:val="NoSpacing"/>
        <w:ind w:left="360"/>
        <w:rPr>
          <w:rFonts w:ascii="Courier New" w:hAnsi="Courier New" w:cs="Courier New"/>
          <w:sz w:val="24"/>
          <w:szCs w:val="24"/>
        </w:rPr>
      </w:pPr>
    </w:p>
    <w:p w14:paraId="7142A62F" w14:textId="676DC454" w:rsidR="00B5455C" w:rsidRDefault="00B5455C" w:rsidP="00B5455C">
      <w:pPr>
        <w:pStyle w:val="NoSpacing"/>
        <w:ind w:left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Granted; Manor Farm NP/SM/1217/1305 Livestock building</w:t>
      </w:r>
    </w:p>
    <w:p w14:paraId="24EE5CE0" w14:textId="3AAEE59C" w:rsidR="00B5455C" w:rsidRDefault="00B5455C" w:rsidP="00B5455C">
      <w:pPr>
        <w:pStyle w:val="NoSpacing"/>
        <w:ind w:left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Refused; Staffordshire Knot NP/SM/1217/1254 Change of use to dwelling.</w:t>
      </w:r>
    </w:p>
    <w:p w14:paraId="7911CB3D" w14:textId="77777777" w:rsidR="00B5455C" w:rsidRDefault="00B5455C" w:rsidP="00B5455C">
      <w:pPr>
        <w:pStyle w:val="NoSpacing"/>
        <w:ind w:left="360"/>
        <w:rPr>
          <w:rFonts w:ascii="Courier New" w:hAnsi="Courier New" w:cs="Courier New"/>
          <w:sz w:val="24"/>
          <w:szCs w:val="24"/>
        </w:rPr>
      </w:pPr>
    </w:p>
    <w:p w14:paraId="62AB74A6" w14:textId="02DBE5E6" w:rsidR="00B5455C" w:rsidRDefault="00B5455C" w:rsidP="00B5455C">
      <w:pPr>
        <w:pStyle w:val="NoSpacing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lastRenderedPageBreak/>
        <w:t>Finance</w:t>
      </w:r>
    </w:p>
    <w:p w14:paraId="490F6CAA" w14:textId="77777777" w:rsidR="00B5455C" w:rsidRDefault="00B5455C" w:rsidP="00B5455C">
      <w:pPr>
        <w:pStyle w:val="NoSpacing"/>
        <w:ind w:left="360"/>
        <w:rPr>
          <w:rFonts w:ascii="Courier New" w:hAnsi="Courier New" w:cs="Courier New"/>
          <w:sz w:val="24"/>
          <w:szCs w:val="24"/>
        </w:rPr>
      </w:pPr>
    </w:p>
    <w:p w14:paraId="5D984D37" w14:textId="3191B1BE" w:rsidR="00B5455C" w:rsidRDefault="00B5455C" w:rsidP="00B5455C">
      <w:pPr>
        <w:pStyle w:val="NoSpacing"/>
        <w:ind w:left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C/A balance as of 1.5.18 </w:t>
      </w:r>
      <w:r w:rsidRPr="00B5455C">
        <w:rPr>
          <w:rFonts w:ascii="Courier New" w:hAnsi="Courier New" w:cs="Courier New"/>
          <w:b/>
          <w:sz w:val="24"/>
          <w:szCs w:val="24"/>
        </w:rPr>
        <w:t>£1429.22</w:t>
      </w:r>
      <w:r>
        <w:rPr>
          <w:rFonts w:ascii="Courier New" w:hAnsi="Courier New" w:cs="Courier New"/>
          <w:sz w:val="24"/>
          <w:szCs w:val="24"/>
        </w:rPr>
        <w:t xml:space="preserve">   bal.b/f.    </w:t>
      </w:r>
      <w:r>
        <w:rPr>
          <w:rFonts w:ascii="Courier New" w:hAnsi="Courier New" w:cs="Courier New"/>
          <w:sz w:val="24"/>
          <w:szCs w:val="24"/>
        </w:rPr>
        <w:tab/>
        <w:t>1639.47</w:t>
      </w:r>
    </w:p>
    <w:p w14:paraId="5C616248" w14:textId="2243176E" w:rsidR="00B5455C" w:rsidRDefault="00B5455C" w:rsidP="00B5455C">
      <w:pPr>
        <w:pStyle w:val="NoSpacing"/>
        <w:ind w:left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 + vat claim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45.00</w:t>
      </w:r>
    </w:p>
    <w:p w14:paraId="02E6953B" w14:textId="554793AA" w:rsidR="00B5455C" w:rsidRDefault="00B5455C" w:rsidP="00B5455C">
      <w:pPr>
        <w:pStyle w:val="NoSpacing"/>
        <w:numPr>
          <w:ilvl w:val="0"/>
          <w:numId w:val="4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Chq.203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161.25</w:t>
      </w:r>
    </w:p>
    <w:p w14:paraId="318EFB33" w14:textId="5FD91ADF" w:rsidR="00B5455C" w:rsidRPr="00B5455C" w:rsidRDefault="00B5455C" w:rsidP="00B5455C">
      <w:pPr>
        <w:pStyle w:val="NoSpacing"/>
        <w:numPr>
          <w:ilvl w:val="0"/>
          <w:numId w:val="4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Chq.201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B5455C">
        <w:rPr>
          <w:rFonts w:ascii="Courier New" w:hAnsi="Courier New" w:cs="Courier New"/>
          <w:sz w:val="24"/>
          <w:szCs w:val="24"/>
          <w:u w:val="single"/>
        </w:rPr>
        <w:t xml:space="preserve">  94.00</w:t>
      </w:r>
    </w:p>
    <w:p w14:paraId="26E8D81F" w14:textId="2250B77F" w:rsidR="00B5455C" w:rsidRDefault="00B5455C" w:rsidP="00B5455C">
      <w:pPr>
        <w:pStyle w:val="NoSpacing"/>
        <w:ind w:left="7920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1429.22</w:t>
      </w:r>
    </w:p>
    <w:p w14:paraId="0D9C37E4" w14:textId="3C5D481D" w:rsidR="00B5455C" w:rsidRDefault="00B5455C" w:rsidP="00B5455C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61A45D38" w14:textId="1F71E742" w:rsidR="00B5455C" w:rsidRDefault="00B5455C" w:rsidP="00B5455C">
      <w:pPr>
        <w:pStyle w:val="NoSpacing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A.O.B.</w:t>
      </w:r>
    </w:p>
    <w:p w14:paraId="6FC18EF7" w14:textId="77777777" w:rsidR="00B5455C" w:rsidRDefault="00B5455C" w:rsidP="00B5455C">
      <w:pPr>
        <w:pStyle w:val="NoSpacing"/>
        <w:ind w:left="360"/>
        <w:rPr>
          <w:rFonts w:ascii="Courier New" w:hAnsi="Courier New" w:cs="Courier New"/>
          <w:sz w:val="24"/>
          <w:szCs w:val="24"/>
        </w:rPr>
      </w:pPr>
    </w:p>
    <w:p w14:paraId="6F968F37" w14:textId="25DC1575" w:rsidR="00B5455C" w:rsidRPr="00B5455C" w:rsidRDefault="00B5455C" w:rsidP="00B5455C">
      <w:pPr>
        <w:pStyle w:val="NoSpacing"/>
        <w:ind w:left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Clerk to enquire about Insurance, not received renewal</w:t>
      </w:r>
      <w:r w:rsidR="00A95C3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from new firm.</w:t>
      </w:r>
    </w:p>
    <w:p w14:paraId="2B03CD23" w14:textId="77777777" w:rsidR="00C015DB" w:rsidRPr="00C015DB" w:rsidRDefault="00C015DB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55A566A2" w14:textId="77777777" w:rsidR="00E9317F" w:rsidRDefault="00E9317F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There being no other business the meeting was closed.</w:t>
      </w:r>
    </w:p>
    <w:p w14:paraId="55A566A3" w14:textId="77777777" w:rsidR="00E9317F" w:rsidRDefault="00E9317F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55A566A4" w14:textId="1C45ACD8" w:rsidR="00E9317F" w:rsidRDefault="00A95C38" w:rsidP="00E9317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Next meeting 3</w:t>
      </w:r>
      <w:r w:rsidRPr="00A95C38">
        <w:rPr>
          <w:rFonts w:ascii="Courier New" w:hAnsi="Courier New" w:cs="Courier New"/>
          <w:b/>
          <w:sz w:val="24"/>
          <w:szCs w:val="24"/>
          <w:vertAlign w:val="superscript"/>
        </w:rPr>
        <w:t>rd</w:t>
      </w:r>
      <w:r>
        <w:rPr>
          <w:rFonts w:ascii="Courier New" w:hAnsi="Courier New" w:cs="Courier New"/>
          <w:b/>
          <w:sz w:val="24"/>
          <w:szCs w:val="24"/>
        </w:rPr>
        <w:t xml:space="preserve"> July 2018</w:t>
      </w:r>
      <w:r w:rsidR="00E9317F">
        <w:rPr>
          <w:rFonts w:ascii="Courier New" w:hAnsi="Courier New" w:cs="Courier New"/>
          <w:b/>
          <w:sz w:val="24"/>
          <w:szCs w:val="24"/>
        </w:rPr>
        <w:t xml:space="preserve"> at 7.45 p.m. prompt.</w:t>
      </w:r>
    </w:p>
    <w:p w14:paraId="55A566A5" w14:textId="77777777" w:rsidR="00E9317F" w:rsidRDefault="00E9317F" w:rsidP="00E9317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14:paraId="55A566A6" w14:textId="77777777" w:rsidR="005878B9" w:rsidRDefault="005878B9" w:rsidP="00E9317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Signed as correct</w:t>
      </w:r>
    </w:p>
    <w:p w14:paraId="55A566A7" w14:textId="77777777" w:rsidR="005878B9" w:rsidRDefault="005878B9" w:rsidP="00E9317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Chair</w:t>
      </w:r>
    </w:p>
    <w:p w14:paraId="55A566A8" w14:textId="172EBBDE" w:rsidR="005878B9" w:rsidRPr="005878B9" w:rsidRDefault="00A95C38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</w:t>
      </w:r>
      <w:r w:rsidRPr="00A95C38">
        <w:rPr>
          <w:rFonts w:ascii="Courier New" w:hAnsi="Courier New" w:cs="Courier New"/>
          <w:sz w:val="24"/>
          <w:szCs w:val="24"/>
          <w:vertAlign w:val="superscript"/>
        </w:rPr>
        <w:t>rd</w:t>
      </w:r>
      <w:r>
        <w:rPr>
          <w:rFonts w:ascii="Courier New" w:hAnsi="Courier New" w:cs="Courier New"/>
          <w:sz w:val="24"/>
          <w:szCs w:val="24"/>
        </w:rPr>
        <w:t xml:space="preserve"> July 2018</w:t>
      </w:r>
    </w:p>
    <w:sectPr w:rsidR="005878B9" w:rsidRPr="005878B9" w:rsidSect="00E9317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566AB" w14:textId="77777777" w:rsidR="00F75035" w:rsidRDefault="00F75035" w:rsidP="00F75035">
      <w:pPr>
        <w:spacing w:after="0" w:line="240" w:lineRule="auto"/>
      </w:pPr>
      <w:r>
        <w:separator/>
      </w:r>
    </w:p>
  </w:endnote>
  <w:endnote w:type="continuationSeparator" w:id="0">
    <w:p w14:paraId="55A566AC" w14:textId="77777777" w:rsidR="00F75035" w:rsidRDefault="00F75035" w:rsidP="00F75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566A9" w14:textId="77777777" w:rsidR="00F75035" w:rsidRDefault="00F75035" w:rsidP="00F75035">
      <w:pPr>
        <w:spacing w:after="0" w:line="240" w:lineRule="auto"/>
      </w:pPr>
      <w:r>
        <w:separator/>
      </w:r>
    </w:p>
  </w:footnote>
  <w:footnote w:type="continuationSeparator" w:id="0">
    <w:p w14:paraId="55A566AA" w14:textId="77777777" w:rsidR="00F75035" w:rsidRDefault="00F75035" w:rsidP="00F75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B1FE4"/>
    <w:multiLevelType w:val="hybridMultilevel"/>
    <w:tmpl w:val="A972EB34"/>
    <w:lvl w:ilvl="0" w:tplc="C5328B0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D6DB6"/>
    <w:multiLevelType w:val="hybridMultilevel"/>
    <w:tmpl w:val="11CE5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37BC5"/>
    <w:multiLevelType w:val="hybridMultilevel"/>
    <w:tmpl w:val="EE0246D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3060D"/>
    <w:multiLevelType w:val="hybridMultilevel"/>
    <w:tmpl w:val="C8C6D5FC"/>
    <w:lvl w:ilvl="0" w:tplc="3A683132">
      <w:start w:val="5"/>
      <w:numFmt w:val="bullet"/>
      <w:lvlText w:val="-"/>
      <w:lvlJc w:val="left"/>
      <w:pPr>
        <w:ind w:left="5835" w:hanging="360"/>
      </w:pPr>
      <w:rPr>
        <w:rFonts w:ascii="Courier New" w:eastAsiaTheme="minorHAnsi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1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35"/>
    <w:rsid w:val="000116F3"/>
    <w:rsid w:val="00074D61"/>
    <w:rsid w:val="002046E8"/>
    <w:rsid w:val="002110BA"/>
    <w:rsid w:val="003418F9"/>
    <w:rsid w:val="003531FD"/>
    <w:rsid w:val="003661B9"/>
    <w:rsid w:val="004E69FE"/>
    <w:rsid w:val="005878B9"/>
    <w:rsid w:val="006C7194"/>
    <w:rsid w:val="00841D41"/>
    <w:rsid w:val="00906C0F"/>
    <w:rsid w:val="00A27E12"/>
    <w:rsid w:val="00A95C38"/>
    <w:rsid w:val="00A97E23"/>
    <w:rsid w:val="00AC6946"/>
    <w:rsid w:val="00B4488E"/>
    <w:rsid w:val="00B5455C"/>
    <w:rsid w:val="00C015DB"/>
    <w:rsid w:val="00E9317F"/>
    <w:rsid w:val="00F7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5668E"/>
  <w15:chartTrackingRefBased/>
  <w15:docId w15:val="{E348BD49-AD3D-44AC-B796-C003B87C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50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5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035"/>
  </w:style>
  <w:style w:type="paragraph" w:styleId="Footer">
    <w:name w:val="footer"/>
    <w:basedOn w:val="Normal"/>
    <w:link w:val="FooterChar"/>
    <w:uiPriority w:val="99"/>
    <w:unhideWhenUsed/>
    <w:rsid w:val="00F75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035"/>
  </w:style>
  <w:style w:type="character" w:styleId="Hyperlink">
    <w:name w:val="Hyperlink"/>
    <w:basedOn w:val="DefaultParagraphFont"/>
    <w:uiPriority w:val="99"/>
    <w:unhideWhenUsed/>
    <w:rsid w:val="00F7503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16F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en-p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t.sutton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5F266-2F3B-421F-9325-92043532D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Sutton</dc:creator>
  <cp:keywords/>
  <dc:description/>
  <cp:lastModifiedBy>Pat Sutton</cp:lastModifiedBy>
  <cp:revision>2</cp:revision>
  <cp:lastPrinted>2018-06-11T12:10:00Z</cp:lastPrinted>
  <dcterms:created xsi:type="dcterms:W3CDTF">2018-06-11T13:18:00Z</dcterms:created>
  <dcterms:modified xsi:type="dcterms:W3CDTF">2018-06-11T13:18:00Z</dcterms:modified>
</cp:coreProperties>
</file>